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5.99999999999966" w:tblpY="0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1014"/>
        <w:gridCol w:w="2246"/>
        <w:gridCol w:w="2126"/>
        <w:gridCol w:w="2410"/>
        <w:tblGridChange w:id="0">
          <w:tblGrid>
            <w:gridCol w:w="2093"/>
            <w:gridCol w:w="1014"/>
            <w:gridCol w:w="2246"/>
            <w:gridCol w:w="2126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Datos Generales de la Pasantía</w:t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i w:val="1"/>
                <w:color w:val="77777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777777"/>
                <w:sz w:val="16"/>
                <w:szCs w:val="16"/>
                <w:rtl w:val="0"/>
              </w:rPr>
              <w:t xml:space="preserve">Título de la pasantía: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i w:val="1"/>
                <w:color w:val="77777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777777"/>
                <w:sz w:val="16"/>
                <w:szCs w:val="16"/>
                <w:rtl w:val="0"/>
              </w:rPr>
              <w:t xml:space="preserve">Código del pasante: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i w:val="1"/>
                <w:color w:val="77777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777777"/>
                <w:sz w:val="16"/>
                <w:szCs w:val="16"/>
                <w:rtl w:val="0"/>
              </w:rPr>
              <w:t xml:space="preserve">Nombre del pasante: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Evaluación   (Según lo establecido y articulado al Plan de Trabajo aprobado)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Indicador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Rango valoración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Tutor de la empresa (T)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Director del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Proyecto (D)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Cumplimiento de los objetivos propuestos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center" w:leader="none" w:pos="813"/>
              </w:tabs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 de los entregables (hitos) desarrollados durante la pasantía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Sustentación de las actividades desarrolladas en la pasantía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.93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Presentación documento – con el desarrollo del informe parcial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 Informe parcial = ( T + D )/2 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Evaluadores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777777"/>
                <w:sz w:val="16"/>
                <w:szCs w:val="16"/>
                <w:rtl w:val="0"/>
              </w:rPr>
              <w:t xml:space="preserve">                                    Nombre                                                                                                  Firma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Tutor de la empresa: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            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del proyecto: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               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Codirector del proyecto: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               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2269" w:left="1701" w:right="1701" w:header="1560" w:footer="6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88901</wp:posOffset>
          </wp:positionH>
          <wp:positionV relativeFrom="paragraph">
            <wp:posOffset>0</wp:posOffset>
          </wp:positionV>
          <wp:extent cx="5434125" cy="1440000"/>
          <wp:effectExtent b="0" l="0" r="0" t="0"/>
          <wp:wrapSquare wrapText="bothSides" distB="0" distT="0" distL="114300" distR="114300"/>
          <wp:docPr id="6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34125" cy="1440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95025" y="3132300"/>
                        <a:ext cx="7501916" cy="1295400"/>
                        <a:chOff x="1595025" y="3132300"/>
                        <a:chExt cx="7501950" cy="1295400"/>
                      </a:xfrm>
                    </wpg:grpSpPr>
                    <wpg:grpSp>
                      <wpg:cNvGrpSpPr/>
                      <wpg:grpSpPr>
                        <a:xfrm>
                          <a:off x="1595042" y="3132300"/>
                          <a:ext cx="7501916" cy="1295400"/>
                          <a:chOff x="0" y="0"/>
                          <a:chExt cx="7501916" cy="12954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01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486537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CnPr/>
                        <wps:spPr>
                          <a:xfrm>
                            <a:off x="661916" y="1050878"/>
                            <a:ext cx="6840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1916" cy="129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7BD7"/>
    <w:rPr>
      <w:lang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7BD7"/>
    <w:rPr>
      <w:lang w:val="en-US"/>
    </w:rPr>
  </w:style>
  <w:style w:type="table" w:styleId="Tablaconcuadrcula">
    <w:name w:val="Table Grid"/>
    <w:basedOn w:val="Tablanormal"/>
    <w:uiPriority w:val="59"/>
    <w:locked w:val="1"/>
    <w:rsid w:val="00E2414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ja-JP"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58+79UiNWCsxisbk6UVFc1cwNg==">CgMxLjA4AHIhMWQ1MU1hVk9aTkZNZXdFRmZNck55Q05zOFJlZVh6cGVs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2024-09-10T22:50:00Z</dcterms:created>
  <dc:creator>ufps</dc:creator>
</cp:coreProperties>
</file>